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7" w:rsidRPr="005A2F26" w:rsidRDefault="006A4547" w:rsidP="006A454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4547">
        <w:rPr>
          <w:rFonts w:ascii="Times New Roman" w:hAnsi="Times New Roman"/>
          <w:sz w:val="20"/>
          <w:szCs w:val="20"/>
        </w:rPr>
        <w:t>U skladu sa odredbama člana 230. stav (1) Zakona o privrednim društvima (Službene novine FBiH, br. 81/15) i člana 48. stav (1)</w:t>
      </w:r>
      <w:r w:rsidR="00014A21">
        <w:rPr>
          <w:rFonts w:ascii="Times New Roman" w:hAnsi="Times New Roman"/>
          <w:sz w:val="20"/>
          <w:szCs w:val="20"/>
        </w:rPr>
        <w:t xml:space="preserve"> i (2)</w:t>
      </w:r>
      <w:r w:rsidRPr="006A4547">
        <w:rPr>
          <w:rFonts w:ascii="Times New Roman" w:hAnsi="Times New Roman"/>
          <w:sz w:val="20"/>
          <w:szCs w:val="20"/>
        </w:rPr>
        <w:t xml:space="preserve"> važećeg Statuta Bosnalijeka d.d. (Prečišćeni tekst broj: 2830/2017 od 18.09.2017. godine), na osnovu Odluke Nadzornog odbora D</w:t>
      </w:r>
      <w:r w:rsidR="00865852">
        <w:rPr>
          <w:rFonts w:ascii="Times New Roman" w:hAnsi="Times New Roman"/>
          <w:sz w:val="20"/>
          <w:szCs w:val="20"/>
        </w:rPr>
        <w:t>ruštva o sazivanju r</w:t>
      </w:r>
      <w:r w:rsidR="00A96A6B">
        <w:rPr>
          <w:rFonts w:ascii="Times New Roman" w:hAnsi="Times New Roman"/>
          <w:sz w:val="20"/>
          <w:szCs w:val="20"/>
        </w:rPr>
        <w:t>edovne go</w:t>
      </w:r>
      <w:r w:rsidR="001722A4">
        <w:rPr>
          <w:rFonts w:ascii="Times New Roman" w:hAnsi="Times New Roman"/>
          <w:sz w:val="20"/>
          <w:szCs w:val="20"/>
        </w:rPr>
        <w:t>dišnje Skupštine Društva broj: 1614</w:t>
      </w:r>
      <w:r w:rsidR="00865852">
        <w:rPr>
          <w:rFonts w:ascii="Times New Roman" w:hAnsi="Times New Roman"/>
          <w:sz w:val="20"/>
          <w:szCs w:val="20"/>
        </w:rPr>
        <w:t>/19</w:t>
      </w:r>
      <w:r w:rsidR="00A96A6B">
        <w:rPr>
          <w:rFonts w:ascii="Times New Roman" w:hAnsi="Times New Roman"/>
          <w:sz w:val="20"/>
          <w:szCs w:val="20"/>
        </w:rPr>
        <w:t xml:space="preserve"> od </w:t>
      </w:r>
      <w:r w:rsidR="001722A4">
        <w:rPr>
          <w:rFonts w:ascii="Times New Roman" w:hAnsi="Times New Roman"/>
          <w:sz w:val="20"/>
          <w:szCs w:val="20"/>
        </w:rPr>
        <w:t>29</w:t>
      </w:r>
      <w:r w:rsidR="00865852">
        <w:rPr>
          <w:rFonts w:ascii="Times New Roman" w:hAnsi="Times New Roman"/>
          <w:sz w:val="20"/>
          <w:szCs w:val="20"/>
        </w:rPr>
        <w:t>.</w:t>
      </w:r>
      <w:r w:rsidR="001722A4">
        <w:rPr>
          <w:rFonts w:ascii="Times New Roman" w:hAnsi="Times New Roman"/>
          <w:sz w:val="20"/>
          <w:szCs w:val="20"/>
        </w:rPr>
        <w:t>05.</w:t>
      </w:r>
      <w:r w:rsidR="00865852">
        <w:rPr>
          <w:rFonts w:ascii="Times New Roman" w:hAnsi="Times New Roman"/>
          <w:sz w:val="20"/>
          <w:szCs w:val="20"/>
        </w:rPr>
        <w:t>2019</w:t>
      </w:r>
      <w:r w:rsidRPr="006A4547">
        <w:rPr>
          <w:rFonts w:ascii="Times New Roman" w:hAnsi="Times New Roman"/>
          <w:sz w:val="20"/>
          <w:szCs w:val="20"/>
        </w:rPr>
        <w:t>. godine, objavljuje se:</w:t>
      </w:r>
    </w:p>
    <w:p w:rsidR="006A4547" w:rsidRPr="005A2F26" w:rsidRDefault="006A4547" w:rsidP="006A4547">
      <w:pPr>
        <w:pStyle w:val="NormalWeb"/>
        <w:spacing w:before="0" w:beforeAutospacing="0" w:after="0" w:afterAutospacing="0"/>
        <w:jc w:val="center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center"/>
        <w:rPr>
          <w:rStyle w:val="Strong"/>
          <w:sz w:val="20"/>
          <w:szCs w:val="20"/>
        </w:rPr>
      </w:pPr>
      <w:r w:rsidRPr="006A4547">
        <w:rPr>
          <w:rStyle w:val="Strong"/>
          <w:sz w:val="22"/>
          <w:szCs w:val="22"/>
        </w:rPr>
        <w:t>O B A V J E Š T E N J 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 xml:space="preserve">O SAZIVANJU REDOVNE GODIŠNJE SKUPŠTINE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DRUŠTVA BOSNALIJEK D.D.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6A4547">
        <w:rPr>
          <w:b/>
          <w:sz w:val="20"/>
          <w:szCs w:val="20"/>
        </w:rPr>
        <w:t>I</w:t>
      </w:r>
      <w:r w:rsidRPr="006A4547">
        <w:rPr>
          <w:b/>
          <w:sz w:val="20"/>
          <w:szCs w:val="20"/>
        </w:rPr>
        <w:tab/>
        <w:t>DATUM, VRIJEME I MJESTO ODRŽAVANJA</w:t>
      </w:r>
    </w:p>
    <w:p w:rsidR="006A4547" w:rsidRPr="005A2F26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051DA3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Redovna godišnja Skupština društva Bosnalijek d.d. Sarajevo će se održati dana</w:t>
      </w:r>
      <w:r w:rsidR="001722A4">
        <w:rPr>
          <w:sz w:val="20"/>
          <w:szCs w:val="20"/>
        </w:rPr>
        <w:t xml:space="preserve"> 27.06.</w:t>
      </w:r>
      <w:r w:rsidR="00865852">
        <w:rPr>
          <w:sz w:val="20"/>
          <w:szCs w:val="20"/>
        </w:rPr>
        <w:t>2019.</w:t>
      </w:r>
      <w:r w:rsidR="00051DA3">
        <w:rPr>
          <w:sz w:val="20"/>
          <w:szCs w:val="20"/>
        </w:rPr>
        <w:t xml:space="preserve"> godine </w:t>
      </w:r>
      <w:r w:rsidRPr="00051DA3">
        <w:rPr>
          <w:sz w:val="20"/>
          <w:szCs w:val="20"/>
        </w:rPr>
        <w:t>u prostorijama Društ</w:t>
      </w:r>
      <w:r w:rsidR="00865852">
        <w:rPr>
          <w:sz w:val="20"/>
          <w:szCs w:val="20"/>
        </w:rPr>
        <w:t xml:space="preserve">va, ul. Jukićeva 53. u Sarajevu, sa početkom u </w:t>
      </w:r>
      <w:r w:rsidR="001722A4">
        <w:rPr>
          <w:sz w:val="20"/>
          <w:szCs w:val="20"/>
        </w:rPr>
        <w:t>10:00</w:t>
      </w:r>
      <w:r w:rsidR="00865852">
        <w:rPr>
          <w:sz w:val="20"/>
          <w:szCs w:val="20"/>
        </w:rPr>
        <w:t xml:space="preserve"> sati.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 </w:t>
      </w:r>
      <w:r w:rsidRPr="006A4547">
        <w:rPr>
          <w:rStyle w:val="Strong"/>
          <w:sz w:val="20"/>
          <w:szCs w:val="20"/>
        </w:rPr>
        <w:tab/>
        <w:t>DNEVNI RED 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Za Skupštinu je utvrđen sljedeći Dnevni red:</w:t>
      </w:r>
    </w:p>
    <w:p w:rsidR="00C421AC" w:rsidRPr="006A4547" w:rsidRDefault="00C421AC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C31C65" w:rsidRDefault="006A4547" w:rsidP="00C31C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Izbor radnih tijela Skupštine</w:t>
      </w:r>
    </w:p>
    <w:p w:rsidR="00C31C65" w:rsidRDefault="006A4547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C65">
        <w:rPr>
          <w:rFonts w:ascii="Times New Roman" w:hAnsi="Times New Roman"/>
          <w:sz w:val="20"/>
          <w:szCs w:val="20"/>
        </w:rPr>
        <w:t>Izbor predsjednika skupštine</w:t>
      </w:r>
    </w:p>
    <w:p w:rsidR="006A4547" w:rsidRPr="00C31C65" w:rsidRDefault="006A4547" w:rsidP="00C31C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1C65">
        <w:rPr>
          <w:rFonts w:ascii="Times New Roman" w:hAnsi="Times New Roman"/>
          <w:sz w:val="20"/>
          <w:szCs w:val="20"/>
        </w:rPr>
        <w:t>Izbor dva ovjerivača zapisnika skupštine</w:t>
      </w:r>
    </w:p>
    <w:p w:rsidR="006A4547" w:rsidRPr="006A4547" w:rsidRDefault="006A4547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Usvajanje Godišnjeg izvješt</w:t>
      </w:r>
      <w:r w:rsidR="00B45417">
        <w:rPr>
          <w:rFonts w:ascii="Times New Roman" w:hAnsi="Times New Roman"/>
          <w:sz w:val="20"/>
          <w:szCs w:val="20"/>
        </w:rPr>
        <w:t>aja o poslovanju Društva za 2018</w:t>
      </w:r>
      <w:r w:rsidRPr="006A4547">
        <w:rPr>
          <w:rFonts w:ascii="Times New Roman" w:hAnsi="Times New Roman"/>
          <w:sz w:val="20"/>
          <w:szCs w:val="20"/>
        </w:rPr>
        <w:t>. godinu, sa finansijskim izvještajina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Pr="006A4547">
        <w:rPr>
          <w:rFonts w:ascii="Times New Roman" w:hAnsi="Times New Roman"/>
          <w:sz w:val="20"/>
          <w:szCs w:val="20"/>
        </w:rPr>
        <w:t xml:space="preserve"> izvještajem nezavisnog revizora i izvještajima Nadzornog odbora i Odbora za reviziju</w:t>
      </w:r>
    </w:p>
    <w:p w:rsidR="00464B3D" w:rsidRDefault="006A4547" w:rsidP="00A96A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Usvajanje odluke o rasporedu dobiti</w:t>
      </w:r>
      <w:r w:rsidR="00464B3D">
        <w:rPr>
          <w:rFonts w:ascii="Times New Roman" w:hAnsi="Times New Roman"/>
          <w:sz w:val="20"/>
          <w:szCs w:val="20"/>
        </w:rPr>
        <w:t xml:space="preserve"> </w:t>
      </w:r>
      <w:r w:rsidR="007802AF">
        <w:rPr>
          <w:rFonts w:ascii="Times New Roman" w:hAnsi="Times New Roman"/>
          <w:sz w:val="20"/>
          <w:szCs w:val="20"/>
        </w:rPr>
        <w:t xml:space="preserve">i isplati dividende </w:t>
      </w:r>
      <w:r w:rsidR="00464B3D">
        <w:rPr>
          <w:rFonts w:ascii="Times New Roman" w:hAnsi="Times New Roman"/>
          <w:sz w:val="20"/>
          <w:szCs w:val="20"/>
        </w:rPr>
        <w:t>ostvarene po Godišnjem izvješt</w:t>
      </w:r>
      <w:r w:rsidR="00B45417">
        <w:rPr>
          <w:rFonts w:ascii="Times New Roman" w:hAnsi="Times New Roman"/>
          <w:sz w:val="20"/>
          <w:szCs w:val="20"/>
        </w:rPr>
        <w:t>aju o poslovanju Društva za 2018</w:t>
      </w:r>
      <w:r w:rsidR="00464B3D">
        <w:rPr>
          <w:rFonts w:ascii="Times New Roman" w:hAnsi="Times New Roman"/>
          <w:sz w:val="20"/>
          <w:szCs w:val="20"/>
        </w:rPr>
        <w:t>. godinu</w:t>
      </w:r>
      <w:r w:rsidRPr="006A4547">
        <w:rPr>
          <w:rFonts w:ascii="Times New Roman" w:hAnsi="Times New Roman"/>
          <w:sz w:val="20"/>
          <w:szCs w:val="20"/>
        </w:rPr>
        <w:t xml:space="preserve"> </w:t>
      </w:r>
    </w:p>
    <w:p w:rsidR="006A4547" w:rsidRDefault="006A4547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Izbor vanjskog revizora za reviziju finansijskih izv</w:t>
      </w:r>
      <w:r w:rsidR="00B92DE2">
        <w:rPr>
          <w:rFonts w:ascii="Times New Roman" w:hAnsi="Times New Roman"/>
          <w:sz w:val="20"/>
          <w:szCs w:val="20"/>
        </w:rPr>
        <w:t>ještaja Bosnalijeka d.d. za 2019</w:t>
      </w:r>
      <w:r w:rsidRPr="006A4547">
        <w:rPr>
          <w:rFonts w:ascii="Times New Roman" w:hAnsi="Times New Roman"/>
          <w:sz w:val="20"/>
          <w:szCs w:val="20"/>
        </w:rPr>
        <w:t>. godinu</w:t>
      </w:r>
    </w:p>
    <w:p w:rsidR="00CB351A" w:rsidRPr="006A4547" w:rsidRDefault="00CB351A" w:rsidP="006A454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Glasanje o povjerenju članovima Nadzornog odbora</w:t>
      </w:r>
    </w:p>
    <w:p w:rsidR="006A4547" w:rsidRPr="006A4547" w:rsidRDefault="006A4547" w:rsidP="006A4547">
      <w:pPr>
        <w:pStyle w:val="ListParagraph"/>
        <w:spacing w:after="0" w:line="240" w:lineRule="auto"/>
        <w:ind w:left="0"/>
        <w:jc w:val="both"/>
        <w:rPr>
          <w:rStyle w:val="Strong"/>
          <w:rFonts w:ascii="Times New Roman" w:hAnsi="Times New Roman"/>
          <w:b w:val="0"/>
          <w:bCs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ind w:left="705" w:hanging="705"/>
        <w:jc w:val="both"/>
        <w:rPr>
          <w:b/>
          <w:sz w:val="20"/>
          <w:szCs w:val="20"/>
        </w:rPr>
      </w:pPr>
      <w:r w:rsidRPr="006A4547">
        <w:rPr>
          <w:rStyle w:val="Strong"/>
          <w:sz w:val="20"/>
          <w:szCs w:val="20"/>
        </w:rPr>
        <w:t xml:space="preserve">III </w:t>
      </w:r>
      <w:r w:rsidRPr="006A4547">
        <w:rPr>
          <w:rStyle w:val="Strong"/>
          <w:sz w:val="20"/>
          <w:szCs w:val="20"/>
        </w:rPr>
        <w:tab/>
      </w:r>
      <w:r w:rsidRPr="006A4547">
        <w:rPr>
          <w:rStyle w:val="Strong"/>
          <w:sz w:val="20"/>
          <w:szCs w:val="20"/>
        </w:rPr>
        <w:tab/>
        <w:t xml:space="preserve">RADNA TIJELA </w:t>
      </w:r>
      <w:r w:rsidRPr="006A4547">
        <w:rPr>
          <w:b/>
          <w:sz w:val="20"/>
          <w:szCs w:val="20"/>
        </w:rPr>
        <w:t>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 xml:space="preserve"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Skupštine. </w:t>
      </w:r>
    </w:p>
    <w:p w:rsidR="005A2F26" w:rsidRDefault="005A2F26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40018B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Utvrđivanje kvoruma i rezultate glasanja vrš</w:t>
      </w:r>
      <w:r w:rsidR="0040018B">
        <w:rPr>
          <w:sz w:val="20"/>
          <w:szCs w:val="20"/>
        </w:rPr>
        <w:t>iće Odbor za glasanje u sastavu</w:t>
      </w:r>
    </w:p>
    <w:p w:rsidR="006A4547" w:rsidRPr="005A2F26" w:rsidRDefault="006A4547" w:rsidP="006A454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5A2F26">
        <w:rPr>
          <w:sz w:val="20"/>
          <w:szCs w:val="20"/>
        </w:rPr>
        <w:t>Zlatan Pilipović, predsjednik</w:t>
      </w:r>
    </w:p>
    <w:p w:rsidR="002D16FA" w:rsidRPr="005A2F26" w:rsidRDefault="00C163D6" w:rsidP="002D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Semir</w:t>
      </w:r>
      <w:bookmarkStart w:id="0" w:name="_GoBack"/>
      <w:bookmarkEnd w:id="0"/>
      <w:r w:rsidR="00B92DE2" w:rsidRPr="005A2F26">
        <w:rPr>
          <w:sz w:val="20"/>
          <w:szCs w:val="20"/>
        </w:rPr>
        <w:t xml:space="preserve"> Obralija, član</w:t>
      </w:r>
    </w:p>
    <w:p w:rsidR="00CB351A" w:rsidRPr="005A2F26" w:rsidRDefault="001722A4" w:rsidP="002D16F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Amer Ćosibegović, član</w:t>
      </w:r>
    </w:p>
    <w:p w:rsidR="005A2F26" w:rsidRDefault="005A2F26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40018B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A4547">
        <w:rPr>
          <w:sz w:val="20"/>
          <w:szCs w:val="20"/>
        </w:rPr>
        <w:t>U slučaju spriječenosti obavljanja funkcije predsjednika ili člana Odbora za glasanje, zamjenski članovi su:</w:t>
      </w:r>
    </w:p>
    <w:p w:rsidR="006A4547" w:rsidRPr="005A2F26" w:rsidRDefault="001722A4" w:rsidP="00051DA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Nermina Krehić</w:t>
      </w:r>
    </w:p>
    <w:p w:rsidR="00051DA3" w:rsidRPr="005A2F26" w:rsidRDefault="001722A4" w:rsidP="00051DA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Nedim Vrtić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sz w:val="20"/>
          <w:szCs w:val="20"/>
        </w:rPr>
      </w:pPr>
      <w:r w:rsidRPr="006A4547">
        <w:rPr>
          <w:sz w:val="20"/>
          <w:szCs w:val="20"/>
        </w:rPr>
        <w:t xml:space="preserve">Zapisnik o radu Skupštine vodit će Sekretar Društva ili druga ovlaštena službena osoba.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IV</w:t>
      </w:r>
      <w:r w:rsidRPr="006A4547">
        <w:rPr>
          <w:rStyle w:val="Strong"/>
          <w:sz w:val="20"/>
          <w:szCs w:val="20"/>
        </w:rPr>
        <w:tab/>
        <w:t>PRIJEDLOZI ODLUKA ZA SKUPŠTINU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Prijedlog odluke o izboru radnih tijela Skupštine</w:t>
      </w:r>
    </w:p>
    <w:p w:rsidR="006A4547" w:rsidRPr="006A4547" w:rsidRDefault="006A4547" w:rsidP="006A4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Prijedlog odluke o usvajanju Godišnjeg izvješt</w:t>
      </w:r>
      <w:r w:rsidR="00B92DE2">
        <w:rPr>
          <w:rFonts w:ascii="Times New Roman" w:hAnsi="Times New Roman"/>
          <w:sz w:val="20"/>
          <w:szCs w:val="20"/>
        </w:rPr>
        <w:t>aja o poslovanju Društva za 2018</w:t>
      </w:r>
      <w:r w:rsidRPr="006A4547">
        <w:rPr>
          <w:rFonts w:ascii="Times New Roman" w:hAnsi="Times New Roman"/>
          <w:sz w:val="20"/>
          <w:szCs w:val="20"/>
        </w:rPr>
        <w:t>. godinu sa finansijskim izvještajima</w:t>
      </w:r>
      <w:r w:rsidR="00C31C65">
        <w:rPr>
          <w:rFonts w:ascii="Times New Roman" w:hAnsi="Times New Roman"/>
          <w:sz w:val="20"/>
          <w:szCs w:val="20"/>
        </w:rPr>
        <w:t xml:space="preserve">, </w:t>
      </w:r>
      <w:r w:rsidRPr="006A4547">
        <w:rPr>
          <w:rFonts w:ascii="Times New Roman" w:hAnsi="Times New Roman"/>
          <w:sz w:val="20"/>
          <w:szCs w:val="20"/>
        </w:rPr>
        <w:t>izvještajem nezavisnog revizora i izvještajima Nadzornog odbora i Odbora za reviziju</w:t>
      </w:r>
    </w:p>
    <w:p w:rsidR="006A4547" w:rsidRPr="00C31C65" w:rsidRDefault="006A4547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>Prijed</w:t>
      </w:r>
      <w:r w:rsidR="00464B3D">
        <w:rPr>
          <w:rFonts w:ascii="Times New Roman" w:hAnsi="Times New Roman"/>
          <w:sz w:val="20"/>
          <w:szCs w:val="20"/>
        </w:rPr>
        <w:t>log odluke o rasporedu dobiti ostvarene po Godišnjem izvješt</w:t>
      </w:r>
      <w:r w:rsidR="00B92DE2">
        <w:rPr>
          <w:rFonts w:ascii="Times New Roman" w:hAnsi="Times New Roman"/>
          <w:sz w:val="20"/>
          <w:szCs w:val="20"/>
        </w:rPr>
        <w:t>aju o poslovanju Društva za 2018</w:t>
      </w:r>
      <w:r w:rsidR="00464B3D">
        <w:rPr>
          <w:rFonts w:ascii="Times New Roman" w:hAnsi="Times New Roman"/>
          <w:sz w:val="20"/>
          <w:szCs w:val="20"/>
        </w:rPr>
        <w:t>. godnu</w:t>
      </w:r>
      <w:r w:rsidR="00C31C65">
        <w:rPr>
          <w:rFonts w:ascii="Times New Roman" w:hAnsi="Times New Roman"/>
          <w:sz w:val="20"/>
          <w:szCs w:val="20"/>
        </w:rPr>
        <w:t xml:space="preserve"> i </w:t>
      </w:r>
      <w:r w:rsidRPr="00C31C65">
        <w:rPr>
          <w:rFonts w:ascii="Times New Roman" w:hAnsi="Times New Roman"/>
          <w:sz w:val="20"/>
          <w:szCs w:val="20"/>
        </w:rPr>
        <w:t>isplati dividende ostvarene po Godišnjem izvješt</w:t>
      </w:r>
      <w:r w:rsidR="00B92DE2" w:rsidRPr="00C31C65">
        <w:rPr>
          <w:rFonts w:ascii="Times New Roman" w:hAnsi="Times New Roman"/>
          <w:sz w:val="20"/>
          <w:szCs w:val="20"/>
        </w:rPr>
        <w:t>aju o poslovanju Društva za 2018</w:t>
      </w:r>
      <w:r w:rsidRPr="00C31C65">
        <w:rPr>
          <w:rFonts w:ascii="Times New Roman" w:hAnsi="Times New Roman"/>
          <w:sz w:val="20"/>
          <w:szCs w:val="20"/>
        </w:rPr>
        <w:t>. godinu</w:t>
      </w:r>
    </w:p>
    <w:p w:rsidR="00C31C65" w:rsidRDefault="006A4547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4547">
        <w:rPr>
          <w:rFonts w:ascii="Times New Roman" w:hAnsi="Times New Roman"/>
          <w:sz w:val="20"/>
          <w:szCs w:val="20"/>
        </w:rPr>
        <w:t xml:space="preserve">Prijedlog odluke o izboru vanjskog revizora za reviziju finansijskih izvještaja Bosnalijeka d.d. </w:t>
      </w:r>
      <w:r w:rsidR="00B92DE2">
        <w:rPr>
          <w:rFonts w:ascii="Times New Roman" w:hAnsi="Times New Roman"/>
          <w:sz w:val="20"/>
          <w:szCs w:val="20"/>
        </w:rPr>
        <w:t>za 2019</w:t>
      </w:r>
      <w:r w:rsidRPr="006A4547">
        <w:rPr>
          <w:rFonts w:ascii="Times New Roman" w:hAnsi="Times New Roman"/>
          <w:sz w:val="20"/>
          <w:szCs w:val="20"/>
        </w:rPr>
        <w:t>. godinu</w:t>
      </w:r>
    </w:p>
    <w:p w:rsidR="000A2336" w:rsidRPr="00C31C65" w:rsidRDefault="000A2336" w:rsidP="00C31C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Prijedlog odluke o povjerenju članovima Nadzornog odbora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V</w:t>
      </w:r>
      <w:r w:rsidRPr="006A4547">
        <w:rPr>
          <w:rStyle w:val="Strong"/>
          <w:sz w:val="20"/>
          <w:szCs w:val="20"/>
        </w:rPr>
        <w:tab/>
        <w:t>PRAVO UČEŠĆA I PRIJAVA ZA UČEŠĆE U RADU I ODLUČIVANJU SKUPŠTINE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7D78E4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Pravo učešća u radu i odlučivanju Sk</w:t>
      </w:r>
      <w:r w:rsidR="00C31C65">
        <w:rPr>
          <w:rStyle w:val="Strong"/>
          <w:b w:val="0"/>
          <w:sz w:val="20"/>
          <w:szCs w:val="20"/>
        </w:rPr>
        <w:t>upštine imaju dioničari, odnosno</w:t>
      </w:r>
      <w:r w:rsidRPr="006A4547">
        <w:rPr>
          <w:rStyle w:val="Strong"/>
          <w:b w:val="0"/>
          <w:sz w:val="20"/>
          <w:szCs w:val="20"/>
        </w:rPr>
        <w:t xml:space="preserve"> </w:t>
      </w:r>
      <w:r w:rsidR="00C31C65">
        <w:rPr>
          <w:rStyle w:val="Strong"/>
          <w:b w:val="0"/>
          <w:sz w:val="20"/>
          <w:szCs w:val="20"/>
        </w:rPr>
        <w:t xml:space="preserve">njihovi </w:t>
      </w:r>
      <w:r w:rsidRPr="006A4547">
        <w:rPr>
          <w:rStyle w:val="Strong"/>
          <w:b w:val="0"/>
          <w:sz w:val="20"/>
          <w:szCs w:val="20"/>
        </w:rPr>
        <w:t>zak</w:t>
      </w:r>
      <w:r w:rsidR="00C31C65">
        <w:rPr>
          <w:rStyle w:val="Strong"/>
          <w:b w:val="0"/>
          <w:sz w:val="20"/>
          <w:szCs w:val="20"/>
        </w:rPr>
        <w:t>onski zastupnici i</w:t>
      </w:r>
      <w:r w:rsidR="005A2F26">
        <w:rPr>
          <w:rStyle w:val="Strong"/>
          <w:b w:val="0"/>
          <w:sz w:val="20"/>
          <w:szCs w:val="20"/>
        </w:rPr>
        <w:t xml:space="preserve"> punomoćnici</w:t>
      </w:r>
      <w:r w:rsidRPr="006A4547">
        <w:rPr>
          <w:rStyle w:val="Strong"/>
          <w:b w:val="0"/>
          <w:sz w:val="20"/>
          <w:szCs w:val="20"/>
        </w:rPr>
        <w:t xml:space="preserve">, koji se nalaze na Listi dioničara kod Registra vrijednosnih papira u Federacije BiH najkasnije 30 dana prije datuma održavanja Skupštine ili posljednjeg radnog dana koji prethodi tom </w:t>
      </w:r>
      <w:r w:rsidR="00865852">
        <w:rPr>
          <w:rStyle w:val="Strong"/>
          <w:b w:val="0"/>
          <w:sz w:val="20"/>
          <w:szCs w:val="20"/>
        </w:rPr>
        <w:t xml:space="preserve">roku ako on pada u neradni dan. </w:t>
      </w:r>
    </w:p>
    <w:p w:rsidR="007D78E4" w:rsidRDefault="00C31C65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>
        <w:rPr>
          <w:rStyle w:val="Strong"/>
          <w:b w:val="0"/>
          <w:sz w:val="20"/>
          <w:szCs w:val="20"/>
        </w:rPr>
        <w:t>Dioničar odnosno zakonski zastupnik</w:t>
      </w:r>
      <w:r w:rsidR="006A4547" w:rsidRPr="006A4547">
        <w:rPr>
          <w:rStyle w:val="Strong"/>
          <w:b w:val="0"/>
          <w:sz w:val="20"/>
          <w:szCs w:val="20"/>
        </w:rPr>
        <w:t xml:space="preserve"> </w:t>
      </w:r>
      <w:r>
        <w:rPr>
          <w:rStyle w:val="Strong"/>
          <w:b w:val="0"/>
          <w:sz w:val="20"/>
          <w:szCs w:val="20"/>
        </w:rPr>
        <w:t xml:space="preserve">i/ili </w:t>
      </w:r>
      <w:r w:rsidR="006A4547" w:rsidRPr="006A4547">
        <w:rPr>
          <w:rStyle w:val="Strong"/>
          <w:b w:val="0"/>
          <w:sz w:val="20"/>
          <w:szCs w:val="20"/>
        </w:rPr>
        <w:t xml:space="preserve">punomoćnik dioničara koji želi učestvovati u radu i odlučivanju Skupštine, dužan je Odboru za glasanje podnijeti prijavu za učešće u radu i odlučivanju Skupštine, najkasnije 3 (tri) dana prije </w:t>
      </w:r>
      <w:r w:rsidR="009200B5">
        <w:rPr>
          <w:rStyle w:val="Strong"/>
          <w:b w:val="0"/>
          <w:sz w:val="20"/>
          <w:szCs w:val="20"/>
        </w:rPr>
        <w:t>datuma</w:t>
      </w:r>
      <w:r w:rsidR="006A4547" w:rsidRPr="006A4547">
        <w:rPr>
          <w:rStyle w:val="Strong"/>
          <w:b w:val="0"/>
          <w:sz w:val="20"/>
          <w:szCs w:val="20"/>
        </w:rPr>
        <w:t xml:space="preserve"> od</w:t>
      </w:r>
      <w:r w:rsidR="00A96A6B">
        <w:rPr>
          <w:rStyle w:val="Strong"/>
          <w:b w:val="0"/>
          <w:sz w:val="20"/>
          <w:szCs w:val="20"/>
        </w:rPr>
        <w:t>ređenog za održavanje Skupštine, t.j. zaključno sa</w:t>
      </w:r>
      <w:r w:rsidR="00051DA3">
        <w:rPr>
          <w:rStyle w:val="Strong"/>
          <w:b w:val="0"/>
          <w:sz w:val="20"/>
          <w:szCs w:val="20"/>
        </w:rPr>
        <w:t xml:space="preserve"> </w:t>
      </w:r>
      <w:r w:rsidR="001722A4" w:rsidRPr="001722A4">
        <w:rPr>
          <w:rStyle w:val="Strong"/>
          <w:b w:val="0"/>
          <w:sz w:val="20"/>
          <w:szCs w:val="20"/>
        </w:rPr>
        <w:t>24</w:t>
      </w:r>
      <w:r w:rsidR="00865852" w:rsidRPr="001722A4">
        <w:rPr>
          <w:rStyle w:val="Strong"/>
          <w:b w:val="0"/>
          <w:sz w:val="20"/>
          <w:szCs w:val="20"/>
        </w:rPr>
        <w:t>.</w:t>
      </w:r>
      <w:r w:rsidR="001722A4">
        <w:rPr>
          <w:rStyle w:val="Strong"/>
          <w:b w:val="0"/>
          <w:sz w:val="20"/>
          <w:szCs w:val="20"/>
        </w:rPr>
        <w:t>06.</w:t>
      </w:r>
      <w:r w:rsidR="00865852">
        <w:rPr>
          <w:rStyle w:val="Strong"/>
          <w:b w:val="0"/>
          <w:sz w:val="20"/>
          <w:szCs w:val="20"/>
        </w:rPr>
        <w:t>2019. godine.</w:t>
      </w:r>
      <w:r w:rsidR="00620C0E">
        <w:rPr>
          <w:rStyle w:val="Strong"/>
          <w:b w:val="0"/>
          <w:sz w:val="20"/>
          <w:szCs w:val="20"/>
        </w:rPr>
        <w:t xml:space="preserve"> </w:t>
      </w:r>
    </w:p>
    <w:p w:rsidR="007D78E4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Prijava se može podnijeti u pisanoj formi neposrednom predajom na protokol Društva il</w:t>
      </w:r>
      <w:r w:rsidR="00C31C65">
        <w:rPr>
          <w:rStyle w:val="Strong"/>
          <w:b w:val="0"/>
          <w:sz w:val="20"/>
          <w:szCs w:val="20"/>
        </w:rPr>
        <w:t>i preporučenom poštom na adresu</w:t>
      </w:r>
      <w:r w:rsidRPr="006A4547">
        <w:rPr>
          <w:rStyle w:val="Strong"/>
          <w:b w:val="0"/>
          <w:sz w:val="20"/>
          <w:szCs w:val="20"/>
        </w:rPr>
        <w:t xml:space="preserve"> Bosnalijek d.d. Sarajevo, ul. Jukićeva br. 53., ili putem telefaksa (broj: +387 (0) 33 814 253) ili </w:t>
      </w:r>
      <w:r w:rsidRPr="00051DA3">
        <w:rPr>
          <w:rStyle w:val="Strong"/>
          <w:b w:val="0"/>
          <w:sz w:val="20"/>
          <w:szCs w:val="20"/>
        </w:rPr>
        <w:t>putem</w:t>
      </w:r>
      <w:r w:rsidRPr="006A4547">
        <w:rPr>
          <w:rStyle w:val="Strong"/>
          <w:b w:val="0"/>
          <w:sz w:val="20"/>
          <w:szCs w:val="20"/>
        </w:rPr>
        <w:t xml:space="preserve"> elektronske pošte (E-mail adresa: </w:t>
      </w:r>
      <w:hyperlink r:id="rId5" w:history="1">
        <w:r w:rsidRPr="006A4547">
          <w:rPr>
            <w:rStyle w:val="Hyperlink"/>
            <w:sz w:val="20"/>
            <w:szCs w:val="20"/>
          </w:rPr>
          <w:t>Bogdan.Jokovic@bosnalijek.com</w:t>
        </w:r>
      </w:hyperlink>
      <w:r w:rsidR="00620C0E">
        <w:rPr>
          <w:rStyle w:val="Strong"/>
          <w:b w:val="0"/>
          <w:sz w:val="20"/>
          <w:szCs w:val="20"/>
        </w:rPr>
        <w:t xml:space="preserve">). </w:t>
      </w:r>
    </w:p>
    <w:p w:rsidR="00A96A6B" w:rsidRPr="007D78E4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sz w:val="20"/>
          <w:szCs w:val="20"/>
        </w:rPr>
        <w:t>Obrazac prijave dioničari mogu naći na zvaničnoj web stranici Društva (</w:t>
      </w:r>
      <w:hyperlink r:id="rId6" w:history="1">
        <w:r w:rsidRPr="006A4547">
          <w:rPr>
            <w:rStyle w:val="Hyperlink"/>
            <w:sz w:val="20"/>
            <w:szCs w:val="20"/>
          </w:rPr>
          <w:t>www.bosnalijek.ba</w:t>
        </w:r>
      </w:hyperlink>
      <w:r w:rsidR="007D78E4">
        <w:rPr>
          <w:sz w:val="20"/>
          <w:szCs w:val="20"/>
        </w:rPr>
        <w:t>).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lastRenderedPageBreak/>
        <w:t>VI</w:t>
      </w:r>
      <w:r w:rsidRPr="006A4547">
        <w:rPr>
          <w:rStyle w:val="Strong"/>
          <w:sz w:val="20"/>
          <w:szCs w:val="20"/>
        </w:rPr>
        <w:tab/>
        <w:t>PRAVO UČEŠĆA U RADU I ODLUČIVANJU SKUPŠTINE PUTEM PUNOMOĆNIKA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C92A33" w:rsidRDefault="006A4547" w:rsidP="00620C0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Učešće u radu i odlučivanju Skupštine dioničar može ostvariti lično ili putem punomoćnika koji je dužan postupati u skladu sa uputama dioničara, a ako upute nije dobio, u skladu sa razumnom prosudbom najboljeg interesa dioničara – vlastodavca.</w:t>
      </w:r>
      <w:r w:rsidR="00620C0E">
        <w:rPr>
          <w:rStyle w:val="Strong"/>
          <w:b w:val="0"/>
          <w:sz w:val="20"/>
          <w:szCs w:val="20"/>
        </w:rPr>
        <w:t xml:space="preserve"> </w:t>
      </w:r>
    </w:p>
    <w:p w:rsidR="00DC32E0" w:rsidRDefault="006A4547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C92A33">
        <w:rPr>
          <w:rFonts w:ascii="Times New Roman" w:hAnsi="Times New Roman" w:cs="Times New Roman"/>
          <w:sz w:val="20"/>
          <w:szCs w:val="20"/>
        </w:rPr>
        <w:t xml:space="preserve">Punomoć za učešće u radu i odlučivanju Skupštine, daje se nakon objavljivanja obavještenja o sazivanju Skupštine, u obliku ovjerene pisane izjave potpisane od </w:t>
      </w:r>
      <w:r w:rsidR="007D78E4" w:rsidRPr="00C92A33">
        <w:rPr>
          <w:rFonts w:ascii="Times New Roman" w:hAnsi="Times New Roman" w:cs="Times New Roman"/>
          <w:sz w:val="20"/>
          <w:szCs w:val="20"/>
        </w:rPr>
        <w:t xml:space="preserve">strane </w:t>
      </w:r>
      <w:r w:rsidRPr="00C92A33">
        <w:rPr>
          <w:rFonts w:ascii="Times New Roman" w:hAnsi="Times New Roman" w:cs="Times New Roman"/>
          <w:sz w:val="20"/>
          <w:szCs w:val="20"/>
        </w:rPr>
        <w:t>dioničara – vlastodavca i punomoćnika. Ovje</w:t>
      </w:r>
      <w:r w:rsidR="00620C0E" w:rsidRPr="00C92A33">
        <w:rPr>
          <w:rFonts w:ascii="Times New Roman" w:hAnsi="Times New Roman" w:cs="Times New Roman"/>
          <w:sz w:val="20"/>
          <w:szCs w:val="20"/>
        </w:rPr>
        <w:t>rena punomoć, uz identifikacioni</w:t>
      </w:r>
      <w:r w:rsidRPr="00C92A33">
        <w:rPr>
          <w:rFonts w:ascii="Times New Roman" w:hAnsi="Times New Roman" w:cs="Times New Roman"/>
          <w:sz w:val="20"/>
          <w:szCs w:val="20"/>
        </w:rPr>
        <w:t xml:space="preserve"> dokument dioničara i punomoćnika,</w:t>
      </w:r>
      <w:r w:rsidR="00DC32E0">
        <w:rPr>
          <w:rFonts w:ascii="Times New Roman" w:hAnsi="Times New Roman" w:cs="Times New Roman"/>
          <w:sz w:val="20"/>
          <w:szCs w:val="20"/>
        </w:rPr>
        <w:t xml:space="preserve"> </w:t>
      </w:r>
      <w:r w:rsidRPr="00C92A33">
        <w:rPr>
          <w:rFonts w:ascii="Times New Roman" w:hAnsi="Times New Roman" w:cs="Times New Roman"/>
          <w:sz w:val="20"/>
          <w:szCs w:val="20"/>
        </w:rPr>
        <w:t xml:space="preserve">dostavlja se Društvu lično neposrednom predajom na protokol Društva ili putem preporučene pošte na daresu: Bosnalijek d.d., ul. Jukićeva br. 53., ili putem telefaksa </w:t>
      </w:r>
      <w:r w:rsidRPr="00C92A33">
        <w:rPr>
          <w:rStyle w:val="Strong"/>
          <w:rFonts w:ascii="Times New Roman" w:hAnsi="Times New Roman" w:cs="Times New Roman"/>
          <w:b w:val="0"/>
          <w:sz w:val="20"/>
          <w:szCs w:val="20"/>
        </w:rPr>
        <w:t>(broj: +387 (0) 33 814 253)</w:t>
      </w:r>
      <w:r w:rsidRPr="00C92A33">
        <w:rPr>
          <w:rFonts w:ascii="Times New Roman" w:hAnsi="Times New Roman" w:cs="Times New Roman"/>
          <w:sz w:val="20"/>
          <w:szCs w:val="20"/>
        </w:rPr>
        <w:t xml:space="preserve"> ili putem elektronske pošte (E-mail adresa: </w:t>
      </w:r>
      <w:hyperlink r:id="rId7" w:history="1">
        <w:r w:rsidRPr="00C92A33">
          <w:rPr>
            <w:rStyle w:val="Hyperlink"/>
            <w:rFonts w:ascii="Times New Roman" w:hAnsi="Times New Roman" w:cs="Times New Roman"/>
            <w:sz w:val="20"/>
            <w:szCs w:val="20"/>
          </w:rPr>
          <w:t>Bogdan.Jokovic@bosnalijek.com</w:t>
        </w:r>
      </w:hyperlink>
      <w:r w:rsidRPr="00C92A33">
        <w:rPr>
          <w:rStyle w:val="Strong"/>
          <w:rFonts w:ascii="Times New Roman" w:hAnsi="Times New Roman" w:cs="Times New Roman"/>
          <w:b w:val="0"/>
          <w:sz w:val="20"/>
          <w:szCs w:val="20"/>
        </w:rPr>
        <w:t>),</w:t>
      </w:r>
      <w:r w:rsidR="00620C0E">
        <w:rPr>
          <w:sz w:val="20"/>
          <w:szCs w:val="20"/>
        </w:rPr>
        <w:t xml:space="preserve"> </w:t>
      </w:r>
      <w:r w:rsidR="00C92A33">
        <w:rPr>
          <w:rFonts w:ascii="Times New Roman" w:hAnsi="Times New Roman" w:cs="Times New Roman"/>
          <w:sz w:val="20"/>
          <w:szCs w:val="20"/>
        </w:rPr>
        <w:t>zaključno sa datumom</w:t>
      </w:r>
      <w:r w:rsidR="00C92A33" w:rsidRPr="006A4547">
        <w:rPr>
          <w:rFonts w:ascii="Times New Roman" w:hAnsi="Times New Roman" w:cs="Times New Roman"/>
          <w:sz w:val="20"/>
          <w:szCs w:val="20"/>
        </w:rPr>
        <w:t xml:space="preserve"> za podnošenje prijave za učešće </w:t>
      </w:r>
      <w:r w:rsidR="00C92A33">
        <w:rPr>
          <w:rFonts w:ascii="Times New Roman" w:hAnsi="Times New Roman" w:cs="Times New Roman"/>
          <w:sz w:val="20"/>
          <w:szCs w:val="20"/>
        </w:rPr>
        <w:t>u radu i odlučivanju Skupštine</w:t>
      </w:r>
      <w:r w:rsidR="001722A4">
        <w:rPr>
          <w:rFonts w:ascii="Times New Roman" w:hAnsi="Times New Roman" w:cs="Times New Roman"/>
          <w:sz w:val="20"/>
          <w:szCs w:val="20"/>
        </w:rPr>
        <w:t xml:space="preserve"> iz </w:t>
      </w:r>
      <w:r w:rsidR="001D321F">
        <w:rPr>
          <w:rFonts w:ascii="Times New Roman" w:hAnsi="Times New Roman" w:cs="Times New Roman"/>
          <w:sz w:val="20"/>
          <w:szCs w:val="20"/>
        </w:rPr>
        <w:t>tačke V ovog Obavještenja.</w:t>
      </w:r>
    </w:p>
    <w:p w:rsidR="00C92A33" w:rsidRPr="001722A4" w:rsidRDefault="001722A4" w:rsidP="00C92A33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1722A4">
        <w:rPr>
          <w:rFonts w:ascii="Times New Roman" w:hAnsi="Times New Roman" w:cs="Times New Roman"/>
          <w:sz w:val="20"/>
          <w:szCs w:val="20"/>
        </w:rPr>
        <w:t xml:space="preserve">Za dioničare </w:t>
      </w:r>
      <w:r w:rsidR="00DC32E0" w:rsidRPr="001722A4">
        <w:rPr>
          <w:rFonts w:ascii="Times New Roman" w:hAnsi="Times New Roman" w:cs="Times New Roman"/>
          <w:sz w:val="20"/>
          <w:szCs w:val="20"/>
        </w:rPr>
        <w:t>pravna lica uz ovjerenu punomoć se dosta</w:t>
      </w:r>
      <w:r w:rsidR="001E3357" w:rsidRPr="001722A4">
        <w:rPr>
          <w:rFonts w:ascii="Times New Roman" w:hAnsi="Times New Roman" w:cs="Times New Roman"/>
          <w:sz w:val="20"/>
          <w:szCs w:val="20"/>
        </w:rPr>
        <w:t>vlja i Aktuelni izvod is Sudskog registra u originalu ne starijem od 3 mjeseca ili u ovjerenoj kopiji.</w:t>
      </w:r>
      <w:r w:rsidR="00C92A33" w:rsidRPr="00172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2A33" w:rsidRPr="001722A4" w:rsidRDefault="006A4547" w:rsidP="00620C0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1722A4">
        <w:rPr>
          <w:sz w:val="20"/>
          <w:szCs w:val="20"/>
        </w:rPr>
        <w:t xml:space="preserve">Original ovjerene punomoći, punomoćnik je dužan neposredno predati Odboru za glasanje </w:t>
      </w:r>
      <w:r w:rsidR="007D78E4" w:rsidRPr="001722A4">
        <w:rPr>
          <w:sz w:val="20"/>
          <w:szCs w:val="20"/>
        </w:rPr>
        <w:t xml:space="preserve">najkasnije </w:t>
      </w:r>
      <w:r w:rsidRPr="001722A4">
        <w:rPr>
          <w:sz w:val="20"/>
          <w:szCs w:val="20"/>
        </w:rPr>
        <w:t>prilikom registracije za učešće u radu i odlučivanju S</w:t>
      </w:r>
      <w:r w:rsidR="001E3357" w:rsidRPr="001722A4">
        <w:rPr>
          <w:sz w:val="20"/>
          <w:szCs w:val="20"/>
        </w:rPr>
        <w:t>kupštine, a za dioničare pravna lica neophodno je uz punomoć predati i Aktuelni izvod iz Sudskog registra u originalu ne stariji od 3 mjeseca ili u ovjerenoj kopiji.</w:t>
      </w:r>
      <w:r w:rsidR="00620C0E" w:rsidRPr="001722A4">
        <w:rPr>
          <w:sz w:val="20"/>
          <w:szCs w:val="20"/>
        </w:rPr>
        <w:t xml:space="preserve"> </w:t>
      </w:r>
    </w:p>
    <w:p w:rsidR="006A4547" w:rsidRPr="00620C0E" w:rsidRDefault="006A4547" w:rsidP="00620C0E">
      <w:pPr>
        <w:pStyle w:val="NormalWeb"/>
        <w:spacing w:before="0" w:beforeAutospacing="0" w:after="0" w:afterAutospacing="0"/>
        <w:jc w:val="both"/>
        <w:rPr>
          <w:bCs/>
          <w:sz w:val="20"/>
          <w:szCs w:val="20"/>
        </w:rPr>
      </w:pPr>
      <w:r w:rsidRPr="006A4547">
        <w:rPr>
          <w:sz w:val="20"/>
          <w:szCs w:val="20"/>
        </w:rPr>
        <w:t>Punomoć izdata za ovu Skupštinu važi i u slučaju ponovnog sazivanja redovne godišnje Skupštine Društva.</w:t>
      </w:r>
      <w:r w:rsidR="00620C0E">
        <w:rPr>
          <w:sz w:val="20"/>
          <w:szCs w:val="20"/>
        </w:rPr>
        <w:t xml:space="preserve"> </w:t>
      </w:r>
      <w:r w:rsidRPr="006A4547">
        <w:rPr>
          <w:sz w:val="20"/>
          <w:szCs w:val="20"/>
        </w:rPr>
        <w:t>Obrazac punomoći dioničari mogu naći na zvaničnoj web stranici Društva (</w:t>
      </w:r>
      <w:hyperlink r:id="rId8" w:history="1">
        <w:r w:rsidRPr="006A4547">
          <w:rPr>
            <w:rStyle w:val="Hyperlink"/>
            <w:sz w:val="20"/>
            <w:szCs w:val="20"/>
          </w:rPr>
          <w:t>www.bosnalijek.ba</w:t>
        </w:r>
      </w:hyperlink>
      <w:r w:rsidRPr="006A4547">
        <w:rPr>
          <w:sz w:val="20"/>
          <w:szCs w:val="20"/>
        </w:rPr>
        <w:t xml:space="preserve">). </w:t>
      </w: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b/>
          <w:sz w:val="20"/>
          <w:szCs w:val="20"/>
        </w:rPr>
      </w:pPr>
      <w:r w:rsidRPr="006A4547">
        <w:rPr>
          <w:rFonts w:ascii="Times New Roman" w:hAnsi="Times New Roman" w:cs="Times New Roman"/>
          <w:b/>
          <w:sz w:val="20"/>
          <w:szCs w:val="20"/>
        </w:rPr>
        <w:t>VII</w:t>
      </w:r>
      <w:r w:rsidRPr="006A4547">
        <w:rPr>
          <w:rFonts w:ascii="Times New Roman" w:hAnsi="Times New Roman" w:cs="Times New Roman"/>
          <w:b/>
          <w:sz w:val="20"/>
          <w:szCs w:val="20"/>
        </w:rPr>
        <w:tab/>
        <w:t>REGISTRACIJA I GLASANJE NA SKUPŠTINI</w:t>
      </w:r>
    </w:p>
    <w:p w:rsidR="006A4547" w:rsidRPr="006A4547" w:rsidRDefault="006A4547" w:rsidP="006A4547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16"/>
          <w:szCs w:val="16"/>
        </w:rPr>
      </w:pPr>
    </w:p>
    <w:p w:rsidR="00C92A33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Fonts w:ascii="Times New Roman" w:hAnsi="Times New Roman" w:cs="Times New Roman"/>
          <w:sz w:val="20"/>
          <w:szCs w:val="20"/>
        </w:rPr>
      </w:pPr>
      <w:r w:rsidRPr="006A4547">
        <w:rPr>
          <w:rFonts w:ascii="Times New Roman" w:hAnsi="Times New Roman" w:cs="Times New Roman"/>
          <w:sz w:val="20"/>
          <w:szCs w:val="20"/>
        </w:rPr>
        <w:t xml:space="preserve">Preporučuje se dioničarima i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Odboru za glasanje predočiti validnu/važeću ispravu za osobnu/ličnu identifikaciju, a Odbor za glasanje je dužan utvrditi identitet dioničara i punomoćnika dioničara, te valjanost ovlašćenja odnosno punomoći.  </w:t>
      </w:r>
    </w:p>
    <w:p w:rsidR="00FD44C0" w:rsidRPr="00620C0E" w:rsidRDefault="006A4547" w:rsidP="00620C0E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</w:pP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Glasanje 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na Skupštini obavlja se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putem glasačkih listića zaokruživanjem odgovora „ZA“ ili „PROTIV“ prijedloga odluke i/ili imena kandidata prilikom izbora radnih tijela Skupštine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,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s tim da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Skupština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može 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>odluči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ti da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se izbo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r radnih tijela Skupštine vrši</w:t>
      </w:r>
      <w:r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204D">
        <w:rPr>
          <w:rStyle w:val="Strong"/>
          <w:rFonts w:ascii="Times New Roman" w:hAnsi="Times New Roman" w:cs="Times New Roman"/>
          <w:b w:val="0"/>
          <w:sz w:val="20"/>
          <w:szCs w:val="20"/>
        </w:rPr>
        <w:t>putem aklamacije.</w:t>
      </w:r>
      <w:r w:rsidR="00FD44C0" w:rsidRPr="00620C0E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sz w:val="20"/>
          <w:szCs w:val="20"/>
        </w:rPr>
      </w:pPr>
      <w:r w:rsidRPr="006A4547">
        <w:rPr>
          <w:rStyle w:val="Strong"/>
          <w:sz w:val="20"/>
          <w:szCs w:val="20"/>
        </w:rPr>
        <w:t>VIII</w:t>
      </w:r>
      <w:r w:rsidRPr="006A4547">
        <w:rPr>
          <w:rStyle w:val="Strong"/>
          <w:sz w:val="20"/>
          <w:szCs w:val="20"/>
        </w:rPr>
        <w:tab/>
      </w:r>
      <w:r w:rsidR="00464B3D">
        <w:rPr>
          <w:rStyle w:val="Strong"/>
          <w:sz w:val="20"/>
          <w:szCs w:val="20"/>
        </w:rPr>
        <w:t xml:space="preserve">PRIJEDLOG ZA </w:t>
      </w:r>
      <w:r w:rsidRPr="006A4547">
        <w:rPr>
          <w:rStyle w:val="Strong"/>
          <w:sz w:val="20"/>
          <w:szCs w:val="20"/>
        </w:rPr>
        <w:t>IZMJENE</w:t>
      </w:r>
      <w:r w:rsidR="00464B3D">
        <w:rPr>
          <w:rStyle w:val="Strong"/>
          <w:sz w:val="20"/>
          <w:szCs w:val="20"/>
        </w:rPr>
        <w:t xml:space="preserve"> I DOPUNE DNEVNOG REDA</w:t>
      </w:r>
    </w:p>
    <w:p w:rsidR="00620C0E" w:rsidRPr="00620C0E" w:rsidRDefault="00620C0E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Dioničar</w:t>
      </w:r>
      <w:r w:rsidR="001D321F">
        <w:rPr>
          <w:rStyle w:val="Strong"/>
          <w:b w:val="0"/>
          <w:sz w:val="20"/>
          <w:szCs w:val="20"/>
        </w:rPr>
        <w:t>i</w:t>
      </w:r>
      <w:r w:rsidRPr="006A4547">
        <w:rPr>
          <w:rStyle w:val="Strong"/>
          <w:b w:val="0"/>
          <w:sz w:val="20"/>
          <w:szCs w:val="20"/>
        </w:rPr>
        <w:t xml:space="preserve"> i/ili grupa dioničara sa najmanje 5% od ukupnog broja dionica sa pravom glasa ima</w:t>
      </w:r>
      <w:r w:rsidR="001D321F">
        <w:rPr>
          <w:rStyle w:val="Strong"/>
          <w:b w:val="0"/>
          <w:sz w:val="20"/>
          <w:szCs w:val="20"/>
        </w:rPr>
        <w:t>ju</w:t>
      </w:r>
      <w:r w:rsidRPr="006A4547">
        <w:rPr>
          <w:rStyle w:val="Strong"/>
          <w:b w:val="0"/>
          <w:sz w:val="20"/>
          <w:szCs w:val="20"/>
        </w:rPr>
        <w:t xml:space="preserve"> pravo, najkasnije u roku od 8 dana od dana</w:t>
      </w:r>
      <w:r>
        <w:rPr>
          <w:rStyle w:val="Strong"/>
          <w:b w:val="0"/>
          <w:sz w:val="20"/>
          <w:szCs w:val="20"/>
        </w:rPr>
        <w:t xml:space="preserve"> objavljivanja ovog obavještenja</w:t>
      </w:r>
      <w:r w:rsidRPr="006A4547">
        <w:rPr>
          <w:rStyle w:val="Strong"/>
          <w:b w:val="0"/>
          <w:sz w:val="20"/>
          <w:szCs w:val="20"/>
        </w:rPr>
        <w:t xml:space="preserve"> u dnevnom listu, pismeno predložiti izmjene i/ili dopune Dnevnog red</w:t>
      </w:r>
      <w:r w:rsidR="008633BC">
        <w:rPr>
          <w:rStyle w:val="Strong"/>
          <w:b w:val="0"/>
          <w:sz w:val="20"/>
          <w:szCs w:val="20"/>
        </w:rPr>
        <w:t xml:space="preserve">a i prijedloge odluka Skupštine. </w:t>
      </w:r>
      <w:r>
        <w:rPr>
          <w:rStyle w:val="Strong"/>
          <w:b w:val="0"/>
          <w:sz w:val="20"/>
          <w:szCs w:val="20"/>
        </w:rPr>
        <w:t>Pisani prijedlozi</w:t>
      </w:r>
      <w:r w:rsidRPr="006A4547">
        <w:rPr>
          <w:rStyle w:val="Strong"/>
          <w:b w:val="0"/>
          <w:sz w:val="20"/>
          <w:szCs w:val="20"/>
        </w:rPr>
        <w:t xml:space="preserve"> za izmjene i/ili dopune Dnevnog reda</w:t>
      </w:r>
      <w:r>
        <w:rPr>
          <w:rStyle w:val="Strong"/>
          <w:b w:val="0"/>
          <w:sz w:val="20"/>
          <w:szCs w:val="20"/>
        </w:rPr>
        <w:t>,</w:t>
      </w:r>
      <w:r w:rsidR="00FD44C0">
        <w:rPr>
          <w:rStyle w:val="Strong"/>
          <w:b w:val="0"/>
          <w:sz w:val="20"/>
          <w:szCs w:val="20"/>
        </w:rPr>
        <w:t xml:space="preserve"> sa prijedlozima odluka,</w:t>
      </w:r>
      <w:r w:rsidRPr="006A4547">
        <w:rPr>
          <w:rStyle w:val="Strong"/>
          <w:b w:val="0"/>
          <w:sz w:val="20"/>
          <w:szCs w:val="20"/>
        </w:rPr>
        <w:t xml:space="preserve"> dostavlja</w:t>
      </w:r>
      <w:r w:rsidR="00FD44C0">
        <w:rPr>
          <w:rStyle w:val="Strong"/>
          <w:b w:val="0"/>
          <w:sz w:val="20"/>
          <w:szCs w:val="20"/>
        </w:rPr>
        <w:t>ju</w:t>
      </w:r>
      <w:r w:rsidRPr="006A4547">
        <w:rPr>
          <w:rStyle w:val="Strong"/>
          <w:b w:val="0"/>
          <w:sz w:val="20"/>
          <w:szCs w:val="20"/>
        </w:rPr>
        <w:t xml:space="preserve"> se Nadzornom odboru Društva putem preporučene pošte na adresu: </w:t>
      </w:r>
      <w:r w:rsidR="00E10FA6">
        <w:rPr>
          <w:rStyle w:val="Strong"/>
          <w:b w:val="0"/>
          <w:sz w:val="20"/>
          <w:szCs w:val="20"/>
        </w:rPr>
        <w:t>„</w:t>
      </w:r>
      <w:r w:rsidRPr="006A4547">
        <w:rPr>
          <w:rStyle w:val="Strong"/>
          <w:b w:val="0"/>
          <w:sz w:val="20"/>
          <w:szCs w:val="20"/>
        </w:rPr>
        <w:t>Bosnalijek d.d.</w:t>
      </w:r>
      <w:r w:rsidR="00E10FA6">
        <w:rPr>
          <w:rStyle w:val="Strong"/>
          <w:b w:val="0"/>
          <w:sz w:val="20"/>
          <w:szCs w:val="20"/>
        </w:rPr>
        <w:t>“</w:t>
      </w:r>
      <w:r w:rsidR="00464B3D">
        <w:rPr>
          <w:rStyle w:val="Strong"/>
          <w:b w:val="0"/>
          <w:sz w:val="20"/>
          <w:szCs w:val="20"/>
        </w:rPr>
        <w:t xml:space="preserve"> Sarajevo, ul. Jukićeva br. 53.</w:t>
      </w:r>
      <w:r w:rsidR="001D321F">
        <w:rPr>
          <w:rStyle w:val="Strong"/>
          <w:b w:val="0"/>
          <w:sz w:val="20"/>
          <w:szCs w:val="20"/>
        </w:rPr>
        <w:t>,</w:t>
      </w:r>
      <w:r w:rsidR="00464B3D">
        <w:rPr>
          <w:rStyle w:val="Strong"/>
          <w:b w:val="0"/>
          <w:sz w:val="20"/>
          <w:szCs w:val="20"/>
        </w:rPr>
        <w:t xml:space="preserve"> ili direktno putem protokola Društva,</w:t>
      </w:r>
      <w:r w:rsidRPr="006A4547">
        <w:rPr>
          <w:rStyle w:val="Strong"/>
          <w:b w:val="0"/>
          <w:sz w:val="20"/>
          <w:szCs w:val="20"/>
        </w:rPr>
        <w:t xml:space="preserve"> najkasnije 8</w:t>
      </w:r>
      <w:r w:rsidR="00A4204D">
        <w:rPr>
          <w:rStyle w:val="Strong"/>
          <w:b w:val="0"/>
          <w:sz w:val="20"/>
          <w:szCs w:val="20"/>
        </w:rPr>
        <w:t>-og</w:t>
      </w:r>
      <w:r w:rsidRPr="006A4547">
        <w:rPr>
          <w:rStyle w:val="Strong"/>
          <w:b w:val="0"/>
          <w:sz w:val="20"/>
          <w:szCs w:val="20"/>
        </w:rPr>
        <w:t xml:space="preserve"> dana od dana objavljivanja ovog obavještenja u dnevnom listu.</w:t>
      </w:r>
      <w:r w:rsidR="00904CFA">
        <w:rPr>
          <w:rStyle w:val="Strong"/>
          <w:b w:val="0"/>
          <w:sz w:val="20"/>
          <w:szCs w:val="20"/>
        </w:rPr>
        <w:t xml:space="preserve"> 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rPr>
          <w:rStyle w:val="Strong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rPr>
          <w:rStyle w:val="Strong"/>
          <w:b w:val="0"/>
          <w:sz w:val="20"/>
          <w:szCs w:val="20"/>
        </w:rPr>
      </w:pPr>
      <w:r w:rsidRPr="006A4547">
        <w:rPr>
          <w:rStyle w:val="Strong"/>
          <w:sz w:val="20"/>
          <w:szCs w:val="20"/>
        </w:rPr>
        <w:t>IX</w:t>
      </w:r>
      <w:r w:rsidRPr="006A4547">
        <w:rPr>
          <w:rStyle w:val="Strong"/>
          <w:sz w:val="20"/>
          <w:szCs w:val="20"/>
        </w:rPr>
        <w:tab/>
        <w:t>UVID U MATERIJALE ZA SKUPŠTINU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  <w:r w:rsidRPr="006A4547">
        <w:rPr>
          <w:rStyle w:val="Strong"/>
          <w:b w:val="0"/>
          <w:sz w:val="20"/>
          <w:szCs w:val="20"/>
        </w:rPr>
        <w:t>Od dana objavljivanja ovog obavještenja, svi dioničari i punomoćnici dioničara imaju pravo izvršiti uvid u listu dioničara,</w:t>
      </w:r>
      <w:r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 xml:space="preserve">uvid u finansijske izvještaje, izvještaje revizora, Nadzornog odbora i Odbora za reviziju i uvid u sve druge isprave i materijale  koji se odnose na prijedloge odluka uvrštenih u Dnevni red Skupštine. Dioničar i/ili punomoćnik dioničara, na lični zahtjev i o vlastitom trošku, ima pravo na kopiju naprijed navedenih dokumenata. Uvid u sve navedene isprave i materijale može se izvršiti svakim radnim danom u vremenu </w:t>
      </w:r>
      <w:r w:rsidRPr="009B732A">
        <w:rPr>
          <w:rStyle w:val="Strong"/>
          <w:b w:val="0"/>
          <w:sz w:val="20"/>
          <w:szCs w:val="20"/>
        </w:rPr>
        <w:t xml:space="preserve">od </w:t>
      </w:r>
      <w:r w:rsidR="00CB351A" w:rsidRPr="001E3357">
        <w:rPr>
          <w:rStyle w:val="Strong"/>
          <w:b w:val="0"/>
          <w:sz w:val="20"/>
          <w:szCs w:val="20"/>
          <w:u w:val="single"/>
        </w:rPr>
        <w:t>10:30 do 14:30</w:t>
      </w:r>
      <w:r w:rsidRPr="001E3357">
        <w:rPr>
          <w:rStyle w:val="Strong"/>
          <w:b w:val="0"/>
          <w:sz w:val="20"/>
          <w:szCs w:val="20"/>
          <w:u w:val="single"/>
        </w:rPr>
        <w:t xml:space="preserve"> sati</w:t>
      </w:r>
      <w:r w:rsidRPr="006A4547">
        <w:rPr>
          <w:rStyle w:val="Strong"/>
          <w:b w:val="0"/>
          <w:sz w:val="20"/>
          <w:szCs w:val="20"/>
        </w:rPr>
        <w:t xml:space="preserve"> u sjedištu društva Bosnalijek d.d.</w:t>
      </w:r>
      <w:r w:rsidR="00FD44C0">
        <w:rPr>
          <w:rStyle w:val="Strong"/>
          <w:b w:val="0"/>
          <w:sz w:val="20"/>
          <w:szCs w:val="20"/>
        </w:rPr>
        <w:t xml:space="preserve"> Sarajevo, ul. Jukićeva 53., </w:t>
      </w:r>
      <w:r w:rsidR="009200B5">
        <w:rPr>
          <w:rStyle w:val="Strong"/>
          <w:b w:val="0"/>
          <w:sz w:val="20"/>
          <w:szCs w:val="20"/>
        </w:rPr>
        <w:t xml:space="preserve">zaključno </w:t>
      </w:r>
      <w:r w:rsidR="001722A4">
        <w:rPr>
          <w:rStyle w:val="Strong"/>
          <w:b w:val="0"/>
          <w:sz w:val="20"/>
          <w:szCs w:val="20"/>
        </w:rPr>
        <w:t>sa 24</w:t>
      </w:r>
      <w:r w:rsidR="001D321F">
        <w:rPr>
          <w:rStyle w:val="Strong"/>
          <w:b w:val="0"/>
          <w:sz w:val="20"/>
          <w:szCs w:val="20"/>
        </w:rPr>
        <w:t>.</w:t>
      </w:r>
      <w:r w:rsidR="001722A4">
        <w:rPr>
          <w:rStyle w:val="Strong"/>
          <w:b w:val="0"/>
          <w:sz w:val="20"/>
          <w:szCs w:val="20"/>
        </w:rPr>
        <w:t>06.</w:t>
      </w:r>
      <w:r w:rsidR="001D321F" w:rsidRPr="001D321F">
        <w:rPr>
          <w:rStyle w:val="Strong"/>
          <w:b w:val="0"/>
          <w:sz w:val="20"/>
          <w:szCs w:val="20"/>
        </w:rPr>
        <w:t>2019. godine.</w:t>
      </w:r>
      <w:r w:rsidR="001D321F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>Za obradu zahtjeva za uvid odnosno kopiranje materijal</w:t>
      </w:r>
      <w:r w:rsidR="001E3357">
        <w:rPr>
          <w:rStyle w:val="Strong"/>
          <w:b w:val="0"/>
          <w:sz w:val="20"/>
          <w:szCs w:val="20"/>
        </w:rPr>
        <w:t xml:space="preserve">a, ovlašten je Sekretar Društva </w:t>
      </w:r>
      <w:r w:rsidR="001E3357" w:rsidRPr="001722A4">
        <w:rPr>
          <w:rStyle w:val="Strong"/>
          <w:b w:val="0"/>
          <w:sz w:val="20"/>
          <w:szCs w:val="20"/>
        </w:rPr>
        <w:t>ili druga ovlaštena osoba,</w:t>
      </w:r>
      <w:r w:rsidRPr="001722A4">
        <w:rPr>
          <w:rStyle w:val="Strong"/>
          <w:b w:val="0"/>
          <w:sz w:val="20"/>
          <w:szCs w:val="20"/>
        </w:rPr>
        <w:t xml:space="preserve"> </w:t>
      </w:r>
      <w:r w:rsidRPr="006A4547">
        <w:rPr>
          <w:rStyle w:val="Strong"/>
          <w:b w:val="0"/>
          <w:sz w:val="20"/>
          <w:szCs w:val="20"/>
        </w:rPr>
        <w:t>bez ovlaštenja za davanje objašnjenja i tumačenja materijala.</w:t>
      </w:r>
    </w:p>
    <w:p w:rsidR="006A4547" w:rsidRPr="006A4547" w:rsidRDefault="006A4547" w:rsidP="006A4547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0"/>
          <w:szCs w:val="20"/>
        </w:rPr>
      </w:pPr>
    </w:p>
    <w:p w:rsidR="006A5421" w:rsidRPr="006A4547" w:rsidRDefault="001D321F" w:rsidP="006A4547">
      <w:pPr>
        <w:pStyle w:val="NormalWeb"/>
        <w:spacing w:before="0" w:beforeAutospacing="0" w:after="0" w:afterAutospacing="0"/>
        <w:jc w:val="right"/>
        <w:rPr>
          <w:bCs/>
          <w:sz w:val="20"/>
          <w:szCs w:val="20"/>
        </w:rPr>
      </w:pP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>
        <w:rPr>
          <w:rStyle w:val="Strong"/>
          <w:b w:val="0"/>
          <w:sz w:val="20"/>
          <w:szCs w:val="20"/>
        </w:rPr>
        <w:tab/>
      </w:r>
      <w:r w:rsidR="006A4547" w:rsidRPr="006A4547">
        <w:rPr>
          <w:rStyle w:val="Strong"/>
          <w:b w:val="0"/>
          <w:sz w:val="20"/>
          <w:szCs w:val="20"/>
        </w:rPr>
        <w:t>NADZORNI ODBOR</w:t>
      </w:r>
      <w:r>
        <w:rPr>
          <w:rStyle w:val="Strong"/>
          <w:b w:val="0"/>
          <w:sz w:val="20"/>
          <w:szCs w:val="20"/>
        </w:rPr>
        <w:t xml:space="preserve"> DRUŠTVA</w:t>
      </w:r>
    </w:p>
    <w:sectPr w:rsidR="006A5421" w:rsidRPr="006A4547" w:rsidSect="00620C0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4508"/>
    <w:multiLevelType w:val="hybridMultilevel"/>
    <w:tmpl w:val="218C5440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3988"/>
    <w:multiLevelType w:val="hybridMultilevel"/>
    <w:tmpl w:val="C29A3976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04A2"/>
    <w:multiLevelType w:val="hybridMultilevel"/>
    <w:tmpl w:val="55FAD4D2"/>
    <w:lvl w:ilvl="0" w:tplc="15C68A4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90BD9"/>
    <w:multiLevelType w:val="hybridMultilevel"/>
    <w:tmpl w:val="7A44F3D2"/>
    <w:lvl w:ilvl="0" w:tplc="006C6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D3B9E"/>
    <w:multiLevelType w:val="hybridMultilevel"/>
    <w:tmpl w:val="D370F0D8"/>
    <w:lvl w:ilvl="0" w:tplc="A9FA6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7785A"/>
    <w:multiLevelType w:val="hybridMultilevel"/>
    <w:tmpl w:val="E934FC90"/>
    <w:lvl w:ilvl="0" w:tplc="006C6B2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57477F98"/>
    <w:multiLevelType w:val="hybridMultilevel"/>
    <w:tmpl w:val="303A944A"/>
    <w:lvl w:ilvl="0" w:tplc="898891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2534E"/>
    <w:multiLevelType w:val="hybridMultilevel"/>
    <w:tmpl w:val="BDCCB99E"/>
    <w:lvl w:ilvl="0" w:tplc="D5F81C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213B7"/>
    <w:multiLevelType w:val="hybridMultilevel"/>
    <w:tmpl w:val="22C2EC62"/>
    <w:lvl w:ilvl="0" w:tplc="006C6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014A21"/>
    <w:rsid w:val="00051DA3"/>
    <w:rsid w:val="000A2336"/>
    <w:rsid w:val="000E34FD"/>
    <w:rsid w:val="001722A4"/>
    <w:rsid w:val="001D321F"/>
    <w:rsid w:val="001E3357"/>
    <w:rsid w:val="00276DE5"/>
    <w:rsid w:val="002D16FA"/>
    <w:rsid w:val="00320DBE"/>
    <w:rsid w:val="0040018B"/>
    <w:rsid w:val="00464B3D"/>
    <w:rsid w:val="005651DF"/>
    <w:rsid w:val="005A2F26"/>
    <w:rsid w:val="00620C0E"/>
    <w:rsid w:val="006A4547"/>
    <w:rsid w:val="006A5421"/>
    <w:rsid w:val="006C4FFE"/>
    <w:rsid w:val="007802AF"/>
    <w:rsid w:val="007D78E4"/>
    <w:rsid w:val="008633BC"/>
    <w:rsid w:val="00865852"/>
    <w:rsid w:val="00904CFA"/>
    <w:rsid w:val="009200B5"/>
    <w:rsid w:val="009A21F6"/>
    <w:rsid w:val="009B732A"/>
    <w:rsid w:val="00A4204D"/>
    <w:rsid w:val="00A462E8"/>
    <w:rsid w:val="00A96A6B"/>
    <w:rsid w:val="00B45417"/>
    <w:rsid w:val="00B91E8F"/>
    <w:rsid w:val="00B92DE2"/>
    <w:rsid w:val="00C163D6"/>
    <w:rsid w:val="00C31C65"/>
    <w:rsid w:val="00C421AC"/>
    <w:rsid w:val="00C92A33"/>
    <w:rsid w:val="00CB351A"/>
    <w:rsid w:val="00DC32E0"/>
    <w:rsid w:val="00E10FA6"/>
    <w:rsid w:val="00F0402C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F65D"/>
  <w15:chartTrackingRefBased/>
  <w15:docId w15:val="{9A31961F-A6F5-4234-86E2-5627AA1D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45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4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4547"/>
    <w:pPr>
      <w:ind w:left="720"/>
      <w:contextualSpacing/>
    </w:pPr>
  </w:style>
  <w:style w:type="character" w:customStyle="1" w:styleId="Bodytext">
    <w:name w:val="Body text_"/>
    <w:link w:val="BodyText1"/>
    <w:locked/>
    <w:rsid w:val="006A4547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4547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A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nalijek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dan.Jokovic@bosnalij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nalijek.ba" TargetMode="External"/><Relationship Id="rId5" Type="http://schemas.openxmlformats.org/officeDocument/2006/relationships/hyperlink" Target="mailto:Bogdan.Jokovic@bosnalije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37</cp:revision>
  <dcterms:created xsi:type="dcterms:W3CDTF">2018-05-23T08:16:00Z</dcterms:created>
  <dcterms:modified xsi:type="dcterms:W3CDTF">2019-05-29T13:00:00Z</dcterms:modified>
</cp:coreProperties>
</file>